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4DBFB" w14:textId="77777777" w:rsidR="00DD3E6C" w:rsidRDefault="00DD3E6C" w:rsidP="00DD3E6C">
      <w:pPr>
        <w:rPr>
          <w:rFonts w:ascii="Arial" w:eastAsia="Palatino Linotype" w:hAnsi="Arial" w:cs="Arial"/>
          <w:sz w:val="22"/>
          <w:szCs w:val="22"/>
        </w:rPr>
      </w:pPr>
    </w:p>
    <w:p w14:paraId="2C8539A8" w14:textId="77777777" w:rsidR="00DD3E6C" w:rsidRDefault="00DD3E6C" w:rsidP="00DD3E6C">
      <w:pPr>
        <w:rPr>
          <w:rFonts w:ascii="Arial" w:eastAsia="Palatino Linotype" w:hAnsi="Arial" w:cs="Arial"/>
          <w:sz w:val="22"/>
          <w:szCs w:val="22"/>
        </w:rPr>
      </w:pPr>
    </w:p>
    <w:p w14:paraId="6DC22D48" w14:textId="019C8A8A" w:rsidR="00DD3E6C" w:rsidRDefault="00DD3E6C" w:rsidP="00DD3E6C">
      <w:pPr>
        <w:rPr>
          <w:rFonts w:ascii="Arial" w:eastAsia="Palatino" w:hAnsi="Arial" w:cs="Arial"/>
          <w:sz w:val="22"/>
          <w:szCs w:val="22"/>
        </w:rPr>
      </w:pPr>
      <w:r w:rsidRPr="00DD7A10">
        <w:rPr>
          <w:rFonts w:ascii="Arial" w:eastAsia="Palatino Linotype" w:hAnsi="Arial" w:cs="Arial"/>
          <w:b/>
          <w:bCs/>
          <w:sz w:val="22"/>
          <w:szCs w:val="22"/>
        </w:rPr>
        <w:t>Parcel Id:</w:t>
      </w:r>
      <w:r>
        <w:rPr>
          <w:rFonts w:ascii="Arial" w:eastAsia="Palatino Linotype" w:hAnsi="Arial" w:cs="Arial"/>
          <w:sz w:val="22"/>
          <w:szCs w:val="22"/>
        </w:rPr>
        <w:t xml:space="preserve"> </w:t>
      </w:r>
      <w:hyperlink r:id="rId7" w:tgtFrame="_blank" w:history="1">
        <w:r w:rsidR="00B63419" w:rsidRPr="00B7529E">
          <w:rPr>
            <w:rStyle w:val="Hyperlink"/>
            <w:rFonts w:ascii="Arial" w:eastAsia="Palatino" w:hAnsi="Arial" w:cs="Arial"/>
            <w:sz w:val="22"/>
            <w:szCs w:val="22"/>
          </w:rPr>
          <w:t>484236012060</w:t>
        </w:r>
      </w:hyperlink>
      <w:r w:rsidR="00B63419" w:rsidRPr="00B7529E">
        <w:rPr>
          <w:rFonts w:ascii="Arial" w:eastAsia="Palatino" w:hAnsi="Arial" w:cs="Arial"/>
          <w:sz w:val="22"/>
          <w:szCs w:val="22"/>
        </w:rPr>
        <w:t xml:space="preserve">; </w:t>
      </w:r>
      <w:hyperlink r:id="rId8" w:tgtFrame="_blank" w:history="1">
        <w:r w:rsidR="00B63419" w:rsidRPr="00B7529E">
          <w:rPr>
            <w:rStyle w:val="Hyperlink"/>
            <w:rFonts w:ascii="Arial" w:eastAsia="Palatino" w:hAnsi="Arial" w:cs="Arial"/>
            <w:sz w:val="22"/>
            <w:szCs w:val="22"/>
          </w:rPr>
          <w:t>484236012061</w:t>
        </w:r>
      </w:hyperlink>
      <w:r w:rsidR="00B63419" w:rsidRPr="00B7529E">
        <w:rPr>
          <w:rFonts w:ascii="Arial" w:eastAsia="Palatino" w:hAnsi="Arial" w:cs="Arial"/>
          <w:sz w:val="22"/>
          <w:szCs w:val="22"/>
        </w:rPr>
        <w:t xml:space="preserve">; </w:t>
      </w:r>
      <w:hyperlink r:id="rId9" w:tgtFrame="_blank" w:history="1">
        <w:r w:rsidR="00B63419" w:rsidRPr="00B7529E">
          <w:rPr>
            <w:rStyle w:val="Hyperlink"/>
            <w:rFonts w:ascii="Arial" w:eastAsia="Palatino" w:hAnsi="Arial" w:cs="Arial"/>
            <w:sz w:val="22"/>
            <w:szCs w:val="22"/>
          </w:rPr>
          <w:t>484236012070</w:t>
        </w:r>
      </w:hyperlink>
    </w:p>
    <w:p w14:paraId="35EACF8E" w14:textId="77777777" w:rsidR="00B63419" w:rsidRDefault="00B63419" w:rsidP="00DD3E6C">
      <w:pPr>
        <w:rPr>
          <w:rFonts w:ascii="Arial" w:eastAsia="Palatino Linotype" w:hAnsi="Arial" w:cs="Arial"/>
          <w:sz w:val="22"/>
          <w:szCs w:val="22"/>
        </w:rPr>
      </w:pPr>
    </w:p>
    <w:p w14:paraId="05ED8395" w14:textId="66C71577" w:rsidR="00E11561" w:rsidRPr="00DD3E6C" w:rsidRDefault="00DD3E6C" w:rsidP="00B63419">
      <w:pPr>
        <w:rPr>
          <w:rFonts w:eastAsia="Palatino Linotype"/>
        </w:rPr>
      </w:pPr>
      <w:r w:rsidRPr="00DD7A10">
        <w:rPr>
          <w:rFonts w:ascii="Arial" w:eastAsia="Palatino Linotype" w:hAnsi="Arial" w:cs="Arial"/>
          <w:b/>
          <w:bCs/>
          <w:sz w:val="22"/>
          <w:szCs w:val="22"/>
        </w:rPr>
        <w:t>Legal:</w:t>
      </w:r>
      <w:r>
        <w:rPr>
          <w:rFonts w:ascii="Arial" w:eastAsia="Palatino Linotype" w:hAnsi="Arial" w:cs="Arial"/>
          <w:sz w:val="22"/>
          <w:szCs w:val="22"/>
        </w:rPr>
        <w:t xml:space="preserve"> </w:t>
      </w:r>
      <w:r w:rsidR="00B63419" w:rsidRPr="00B63419">
        <w:rPr>
          <w:rFonts w:ascii="Arial" w:eastAsia="Palatino Linotype" w:hAnsi="Arial" w:cs="Arial"/>
          <w:sz w:val="22"/>
          <w:szCs w:val="22"/>
        </w:rPr>
        <w:t xml:space="preserve">LOT 23, Less the South 10 feet thereof, </w:t>
      </w:r>
      <w:r w:rsidR="001F46DA">
        <w:rPr>
          <w:rFonts w:ascii="Arial" w:eastAsia="Palatino Linotype" w:hAnsi="Arial" w:cs="Arial"/>
          <w:sz w:val="22"/>
          <w:szCs w:val="22"/>
        </w:rPr>
        <w:t>a</w:t>
      </w:r>
      <w:r w:rsidR="00B63419" w:rsidRPr="00B63419">
        <w:rPr>
          <w:rFonts w:ascii="Arial" w:eastAsia="Palatino Linotype" w:hAnsi="Arial" w:cs="Arial"/>
          <w:sz w:val="22"/>
          <w:szCs w:val="22"/>
        </w:rPr>
        <w:t>nd LOT 24, Less the South 10 feet thereof, LOT 25, Less</w:t>
      </w:r>
      <w:r w:rsidR="00B63419">
        <w:rPr>
          <w:rFonts w:ascii="Arial" w:eastAsia="Palatino Linotype" w:hAnsi="Arial" w:cs="Arial"/>
          <w:sz w:val="22"/>
          <w:szCs w:val="22"/>
        </w:rPr>
        <w:t xml:space="preserve"> </w:t>
      </w:r>
      <w:r w:rsidR="00B63419" w:rsidRPr="00B63419">
        <w:rPr>
          <w:rFonts w:ascii="Arial" w:eastAsia="Palatino Linotype" w:hAnsi="Arial" w:cs="Arial"/>
          <w:sz w:val="22"/>
          <w:szCs w:val="22"/>
        </w:rPr>
        <w:t>the South 10 feet thereof, LOT 26, Less the South 10 feet thereof, LOT 27, Less the South 8.13 feet</w:t>
      </w:r>
      <w:r w:rsidR="001F46DA">
        <w:rPr>
          <w:rFonts w:ascii="Arial" w:eastAsia="Palatino Linotype" w:hAnsi="Arial" w:cs="Arial"/>
          <w:sz w:val="22"/>
          <w:szCs w:val="22"/>
        </w:rPr>
        <w:t xml:space="preserve"> </w:t>
      </w:r>
      <w:r w:rsidR="00B63419" w:rsidRPr="00B63419">
        <w:rPr>
          <w:rFonts w:ascii="Arial" w:eastAsia="Palatino Linotype" w:hAnsi="Arial" w:cs="Arial"/>
          <w:sz w:val="22"/>
          <w:szCs w:val="22"/>
        </w:rPr>
        <w:t>thereof, and LOT 28, Less the South 8.13 feet thereof, in Block 15, PINEHURST, according to the</w:t>
      </w:r>
      <w:r w:rsidR="0027526D">
        <w:rPr>
          <w:rFonts w:ascii="Arial" w:eastAsia="Palatino Linotype" w:hAnsi="Arial" w:cs="Arial"/>
          <w:sz w:val="22"/>
          <w:szCs w:val="22"/>
        </w:rPr>
        <w:t xml:space="preserve"> </w:t>
      </w:r>
      <w:r w:rsidR="00B63419" w:rsidRPr="00B63419">
        <w:rPr>
          <w:rFonts w:ascii="Arial" w:eastAsia="Palatino Linotype" w:hAnsi="Arial" w:cs="Arial"/>
          <w:sz w:val="22"/>
          <w:szCs w:val="22"/>
        </w:rPr>
        <w:t>Plat thereof, as recorded in Plat Book 5, Page 13, of the Public Records of Broward County, Florida.</w:t>
      </w:r>
    </w:p>
    <w:sectPr w:rsidR="00E11561" w:rsidRPr="00DD3E6C" w:rsidSect="009740A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F87E7" w14:textId="77777777" w:rsidR="00197FFD" w:rsidRDefault="00197FFD">
      <w:r>
        <w:separator/>
      </w:r>
    </w:p>
  </w:endnote>
  <w:endnote w:type="continuationSeparator" w:id="0">
    <w:p w14:paraId="1E73C916" w14:textId="77777777" w:rsidR="00197FFD" w:rsidRDefault="00197FFD">
      <w:r>
        <w:continuationSeparator/>
      </w:r>
    </w:p>
  </w:endnote>
  <w:endnote w:type="continuationNotice" w:id="1">
    <w:p w14:paraId="2ED65612" w14:textId="77777777" w:rsidR="00197FFD" w:rsidRDefault="00197F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altName w:val="Book Antiqua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41E11" w14:textId="77777777" w:rsidR="00BB4841" w:rsidRDefault="00BB48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4A120" w14:textId="59C70956" w:rsidR="00A02BEB" w:rsidRDefault="0000211A" w:rsidP="00BB20F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 w:rsidRPr="009740A6">
      <w:rPr>
        <w:rFonts w:ascii="Arial" w:hAnsi="Arial" w:cs="Arial"/>
        <w:color w:val="000000"/>
        <w:sz w:val="18"/>
        <w:szCs w:val="18"/>
      </w:rPr>
      <w:fldChar w:fldCharType="begin"/>
    </w:r>
    <w:r w:rsidRPr="009740A6">
      <w:rPr>
        <w:rFonts w:ascii="Arial" w:hAnsi="Arial" w:cs="Arial"/>
        <w:color w:val="000000"/>
        <w:sz w:val="18"/>
        <w:szCs w:val="18"/>
      </w:rPr>
      <w:instrText>PAGE</w:instrText>
    </w:r>
    <w:r w:rsidRPr="009740A6">
      <w:rPr>
        <w:rFonts w:ascii="Arial" w:hAnsi="Arial" w:cs="Arial"/>
        <w:color w:val="000000"/>
        <w:sz w:val="18"/>
        <w:szCs w:val="18"/>
      </w:rPr>
      <w:fldChar w:fldCharType="separate"/>
    </w:r>
    <w:r w:rsidR="0021192E" w:rsidRPr="009740A6">
      <w:rPr>
        <w:rFonts w:ascii="Arial" w:hAnsi="Arial" w:cs="Arial"/>
        <w:noProof/>
        <w:color w:val="000000"/>
        <w:sz w:val="18"/>
        <w:szCs w:val="18"/>
      </w:rPr>
      <w:t>1</w:t>
    </w:r>
    <w:r w:rsidRPr="009740A6">
      <w:rPr>
        <w:rFonts w:ascii="Arial" w:hAnsi="Arial" w:cs="Arial"/>
        <w:color w:val="000000"/>
        <w:sz w:val="18"/>
        <w:szCs w:val="18"/>
      </w:rPr>
      <w:fldChar w:fldCharType="end"/>
    </w:r>
    <w:r w:rsidRPr="009740A6">
      <w:rPr>
        <w:rFonts w:ascii="Arial" w:hAnsi="Arial" w:cs="Arial"/>
        <w:color w:val="000000"/>
        <w:sz w:val="18"/>
        <w:szCs w:val="18"/>
      </w:rPr>
      <w:t xml:space="preserve"> of </w:t>
    </w:r>
    <w:r w:rsidR="00747619">
      <w:rPr>
        <w:rFonts w:ascii="Arial" w:hAnsi="Arial" w:cs="Arial"/>
        <w:color w:val="000000"/>
        <w:sz w:val="18"/>
        <w:szCs w:val="18"/>
      </w:rPr>
      <w:fldChar w:fldCharType="begin"/>
    </w:r>
    <w:r w:rsidR="00747619">
      <w:rPr>
        <w:rFonts w:ascii="Arial" w:hAnsi="Arial" w:cs="Arial"/>
        <w:color w:val="000000"/>
        <w:sz w:val="18"/>
        <w:szCs w:val="18"/>
      </w:rPr>
      <w:instrText xml:space="preserve"> NUMPAGES   \* MERGEFORMAT </w:instrText>
    </w:r>
    <w:r w:rsidR="00747619">
      <w:rPr>
        <w:rFonts w:ascii="Arial" w:hAnsi="Arial" w:cs="Arial"/>
        <w:color w:val="000000"/>
        <w:sz w:val="18"/>
        <w:szCs w:val="18"/>
      </w:rPr>
      <w:fldChar w:fldCharType="separate"/>
    </w:r>
    <w:r w:rsidR="00747619">
      <w:rPr>
        <w:rFonts w:ascii="Arial" w:hAnsi="Arial" w:cs="Arial"/>
        <w:noProof/>
        <w:color w:val="000000"/>
        <w:sz w:val="18"/>
        <w:szCs w:val="18"/>
      </w:rPr>
      <w:t>6</w:t>
    </w:r>
    <w:r w:rsidR="00747619">
      <w:rPr>
        <w:rFonts w:ascii="Arial" w:hAnsi="Arial" w:cs="Arial"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E3CC3" w14:textId="3427C41B" w:rsidR="00BB20F7" w:rsidRDefault="00BB20F7" w:rsidP="00BB20F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</w:pPr>
    <w:r w:rsidRPr="009740A6">
      <w:rPr>
        <w:rFonts w:ascii="Arial" w:hAnsi="Arial" w:cs="Arial"/>
        <w:color w:val="000000"/>
        <w:sz w:val="18"/>
        <w:szCs w:val="18"/>
      </w:rPr>
      <w:fldChar w:fldCharType="begin"/>
    </w:r>
    <w:r w:rsidRPr="009740A6">
      <w:rPr>
        <w:rFonts w:ascii="Arial" w:hAnsi="Arial" w:cs="Arial"/>
        <w:color w:val="000000"/>
        <w:sz w:val="18"/>
        <w:szCs w:val="18"/>
      </w:rPr>
      <w:instrText>PAGE</w:instrText>
    </w:r>
    <w:r w:rsidRPr="009740A6">
      <w:rPr>
        <w:rFonts w:ascii="Arial" w:hAnsi="Arial" w:cs="Arial"/>
        <w:color w:val="000000"/>
        <w:sz w:val="18"/>
        <w:szCs w:val="18"/>
      </w:rPr>
      <w:fldChar w:fldCharType="separate"/>
    </w:r>
    <w:r>
      <w:rPr>
        <w:rFonts w:ascii="Arial" w:hAnsi="Arial" w:cs="Arial"/>
        <w:color w:val="000000"/>
        <w:sz w:val="18"/>
        <w:szCs w:val="18"/>
      </w:rPr>
      <w:t>2</w:t>
    </w:r>
    <w:r w:rsidRPr="009740A6">
      <w:rPr>
        <w:rFonts w:ascii="Arial" w:hAnsi="Arial" w:cs="Arial"/>
        <w:color w:val="000000"/>
        <w:sz w:val="18"/>
        <w:szCs w:val="18"/>
      </w:rPr>
      <w:fldChar w:fldCharType="end"/>
    </w:r>
    <w:r w:rsidRPr="009740A6">
      <w:rPr>
        <w:rFonts w:ascii="Arial" w:hAnsi="Arial" w:cs="Arial"/>
        <w:color w:val="000000"/>
        <w:sz w:val="18"/>
        <w:szCs w:val="18"/>
      </w:rPr>
      <w:t xml:space="preserve"> of </w:t>
    </w:r>
    <w:r>
      <w:rPr>
        <w:rFonts w:ascii="Arial" w:hAnsi="Arial" w:cs="Arial"/>
        <w:color w:val="000000"/>
        <w:sz w:val="18"/>
        <w:szCs w:val="18"/>
      </w:rPr>
      <w:fldChar w:fldCharType="begin"/>
    </w:r>
    <w:r>
      <w:rPr>
        <w:rFonts w:ascii="Arial" w:hAnsi="Arial" w:cs="Arial"/>
        <w:color w:val="000000"/>
        <w:sz w:val="18"/>
        <w:szCs w:val="18"/>
      </w:rPr>
      <w:instrText xml:space="preserve"> NUMPAGES   \* MERGEFORMAT </w:instrText>
    </w:r>
    <w:r>
      <w:rPr>
        <w:rFonts w:ascii="Arial" w:hAnsi="Arial" w:cs="Arial"/>
        <w:color w:val="000000"/>
        <w:sz w:val="18"/>
        <w:szCs w:val="18"/>
      </w:rPr>
      <w:fldChar w:fldCharType="separate"/>
    </w:r>
    <w:r>
      <w:rPr>
        <w:rFonts w:ascii="Arial" w:hAnsi="Arial" w:cs="Arial"/>
        <w:color w:val="000000"/>
        <w:sz w:val="18"/>
        <w:szCs w:val="18"/>
      </w:rPr>
      <w:t>3</w:t>
    </w:r>
    <w:r>
      <w:rPr>
        <w:rFonts w:ascii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F9075" w14:textId="77777777" w:rsidR="00197FFD" w:rsidRDefault="00197FFD">
      <w:r>
        <w:separator/>
      </w:r>
    </w:p>
  </w:footnote>
  <w:footnote w:type="continuationSeparator" w:id="0">
    <w:p w14:paraId="6300F324" w14:textId="77777777" w:rsidR="00197FFD" w:rsidRDefault="00197FFD">
      <w:r>
        <w:continuationSeparator/>
      </w:r>
    </w:p>
  </w:footnote>
  <w:footnote w:type="continuationNotice" w:id="1">
    <w:p w14:paraId="636C4B8E" w14:textId="77777777" w:rsidR="00197FFD" w:rsidRDefault="00197F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21531" w14:textId="77777777" w:rsidR="00BB4841" w:rsidRDefault="00BB48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CB4F8" w14:textId="3EC4F6ED" w:rsidR="009740A6" w:rsidRPr="00BB4841" w:rsidRDefault="00BB4841" w:rsidP="00BB4841">
    <w:pPr>
      <w:pStyle w:val="Header"/>
      <w:jc w:val="right"/>
    </w:pPr>
    <w:r w:rsidRPr="00BB4841">
      <w:rPr>
        <w:rFonts w:ascii="Trebuchet MS" w:eastAsia="Palatino" w:hAnsi="Trebuchet MS" w:cs="Arial"/>
        <w:b/>
        <w:noProof/>
        <w:color w:val="7E6D39"/>
        <w:sz w:val="22"/>
        <w:szCs w:val="22"/>
      </w:rPr>
      <w:t>PLANW3ST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1E013" w14:textId="58C933A3" w:rsidR="00704279" w:rsidRPr="00BB4841" w:rsidRDefault="00CF0DC4" w:rsidP="00704279">
    <w:pPr>
      <w:widowControl w:val="0"/>
      <w:jc w:val="right"/>
      <w:rPr>
        <w:rFonts w:ascii="Trebuchet MS" w:eastAsia="Palatino" w:hAnsi="Trebuchet MS" w:cs="Arial"/>
        <w:color w:val="7E6D39"/>
        <w:sz w:val="22"/>
        <w:szCs w:val="22"/>
      </w:rPr>
    </w:pPr>
    <w:r w:rsidRPr="00BB4841">
      <w:rPr>
        <w:rFonts w:ascii="Trebuchet MS" w:eastAsia="Palatino" w:hAnsi="Trebuchet MS" w:cs="Arial"/>
        <w:b/>
        <w:noProof/>
        <w:color w:val="7E6D39"/>
        <w:sz w:val="22"/>
        <w:szCs w:val="22"/>
      </w:rPr>
      <w:drawing>
        <wp:anchor distT="0" distB="0" distL="114300" distR="114300" simplePos="0" relativeHeight="251659265" behindDoc="0" locked="0" layoutInCell="1" allowOverlap="1" wp14:anchorId="16635357" wp14:editId="03B251D6">
          <wp:simplePos x="0" y="0"/>
          <wp:positionH relativeFrom="column">
            <wp:posOffset>41275</wp:posOffset>
          </wp:positionH>
          <wp:positionV relativeFrom="paragraph">
            <wp:posOffset>-107950</wp:posOffset>
          </wp:positionV>
          <wp:extent cx="880745" cy="803910"/>
          <wp:effectExtent l="0" t="0" r="0" b="0"/>
          <wp:wrapThrough wrapText="bothSides">
            <wp:wrapPolygon edited="0">
              <wp:start x="0" y="0"/>
              <wp:lineTo x="0" y="20986"/>
              <wp:lineTo x="21024" y="20986"/>
              <wp:lineTo x="21024" y="0"/>
              <wp:lineTo x="0" y="0"/>
            </wp:wrapPolygon>
          </wp:wrapThrough>
          <wp:docPr id="16209042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090421" name="Picture 1620904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745" cy="803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08D9" w:rsidRPr="00BB4841">
      <w:rPr>
        <w:rFonts w:ascii="Trebuchet MS" w:eastAsia="Palatino" w:hAnsi="Trebuchet MS" w:cs="Arial"/>
        <w:b/>
        <w:noProof/>
        <w:color w:val="7E6D39"/>
        <w:sz w:val="22"/>
        <w:szCs w:val="22"/>
      </w:rPr>
      <w:t>PLANW3ST</w:t>
    </w:r>
  </w:p>
  <w:p w14:paraId="4DFE1A62" w14:textId="6BA86232" w:rsidR="00704279" w:rsidRPr="00CC08D9" w:rsidRDefault="00704279" w:rsidP="00704279">
    <w:pPr>
      <w:widowControl w:val="0"/>
      <w:jc w:val="right"/>
      <w:rPr>
        <w:rFonts w:ascii="Trebuchet MS" w:eastAsia="Palatino" w:hAnsi="Trebuchet MS" w:cs="Arial"/>
        <w:sz w:val="18"/>
        <w:szCs w:val="18"/>
      </w:rPr>
    </w:pPr>
    <w:r w:rsidRPr="00CC08D9">
      <w:rPr>
        <w:rFonts w:ascii="Trebuchet MS" w:eastAsia="Palatino" w:hAnsi="Trebuchet MS" w:cs="Arial"/>
        <w:sz w:val="18"/>
        <w:szCs w:val="18"/>
      </w:rPr>
      <w:t>10152 Indiantown Road</w:t>
    </w:r>
    <w:r w:rsidR="00FB2201" w:rsidRPr="00CC08D9">
      <w:rPr>
        <w:rFonts w:ascii="Trebuchet MS" w:eastAsia="Palatino" w:hAnsi="Trebuchet MS" w:cs="Arial"/>
        <w:sz w:val="18"/>
        <w:szCs w:val="18"/>
      </w:rPr>
      <w:t>, #</w:t>
    </w:r>
    <w:r w:rsidRPr="00CC08D9">
      <w:rPr>
        <w:rFonts w:ascii="Trebuchet MS" w:eastAsia="Palatino" w:hAnsi="Trebuchet MS" w:cs="Arial"/>
        <w:sz w:val="18"/>
        <w:szCs w:val="18"/>
      </w:rPr>
      <w:t>159</w:t>
    </w:r>
  </w:p>
  <w:p w14:paraId="28470781" w14:textId="6F755F27" w:rsidR="00704279" w:rsidRPr="00CC08D9" w:rsidRDefault="00704279" w:rsidP="00704279">
    <w:pPr>
      <w:widowControl w:val="0"/>
      <w:jc w:val="right"/>
      <w:rPr>
        <w:rFonts w:ascii="Trebuchet MS" w:eastAsia="Palatino" w:hAnsi="Trebuchet MS" w:cs="Arial"/>
        <w:sz w:val="18"/>
        <w:szCs w:val="18"/>
      </w:rPr>
    </w:pPr>
    <w:r w:rsidRPr="00CC08D9">
      <w:rPr>
        <w:rFonts w:ascii="Trebuchet MS" w:eastAsia="Palatino" w:hAnsi="Trebuchet MS" w:cs="Arial"/>
        <w:sz w:val="18"/>
        <w:szCs w:val="18"/>
      </w:rPr>
      <w:t>Jupiter, Florida 33478</w:t>
    </w:r>
  </w:p>
  <w:p w14:paraId="47F7BAE7" w14:textId="0E341DB6" w:rsidR="00704279" w:rsidRPr="00CC08D9" w:rsidRDefault="00FB2201" w:rsidP="00704279">
    <w:pPr>
      <w:jc w:val="right"/>
      <w:rPr>
        <w:rFonts w:ascii="Trebuchet MS" w:eastAsia="Palatino" w:hAnsi="Trebuchet MS" w:cs="Arial"/>
        <w:i/>
        <w:iCs/>
        <w:sz w:val="18"/>
        <w:szCs w:val="18"/>
      </w:rPr>
    </w:pPr>
    <w:r w:rsidRPr="00CC08D9">
      <w:rPr>
        <w:rFonts w:ascii="Trebuchet MS" w:eastAsia="Palatino" w:hAnsi="Trebuchet MS" w:cs="Arial"/>
        <w:i/>
        <w:iCs/>
        <w:sz w:val="18"/>
        <w:szCs w:val="18"/>
      </w:rPr>
      <w:t>www.</w:t>
    </w:r>
    <w:r w:rsidR="009617C3" w:rsidRPr="00CC08D9">
      <w:rPr>
        <w:rFonts w:ascii="Trebuchet MS" w:eastAsia="Palatino" w:hAnsi="Trebuchet MS" w:cs="Arial"/>
        <w:i/>
        <w:iCs/>
        <w:sz w:val="18"/>
        <w:szCs w:val="18"/>
      </w:rPr>
      <w:t>planw3st</w:t>
    </w:r>
    <w:hyperlink r:id="rId2">
      <w:r w:rsidR="00704279" w:rsidRPr="00CC08D9">
        <w:rPr>
          <w:rFonts w:ascii="Trebuchet MS" w:eastAsia="Palatino" w:hAnsi="Trebuchet MS" w:cs="Arial"/>
          <w:i/>
          <w:iCs/>
          <w:color w:val="000000"/>
          <w:sz w:val="18"/>
          <w:szCs w:val="18"/>
        </w:rPr>
        <w:t>.</w:t>
      </w:r>
    </w:hyperlink>
    <w:r w:rsidR="00704279" w:rsidRPr="00CC08D9">
      <w:rPr>
        <w:rFonts w:ascii="Trebuchet MS" w:eastAsia="Palatino" w:hAnsi="Trebuchet MS" w:cs="Arial"/>
        <w:i/>
        <w:iCs/>
        <w:sz w:val="18"/>
        <w:szCs w:val="18"/>
      </w:rPr>
      <w:t>com</w:t>
    </w:r>
  </w:p>
  <w:p w14:paraId="45033CB9" w14:textId="11F0188D" w:rsidR="009740A6" w:rsidRDefault="00CC08D9" w:rsidP="00CC08D9">
    <w:pPr>
      <w:tabs>
        <w:tab w:val="left" w:pos="196"/>
        <w:tab w:val="right" w:pos="7765"/>
      </w:tabs>
      <w:jc w:val="right"/>
    </w:pPr>
    <w:r>
      <w:rPr>
        <w:rFonts w:ascii="Trebuchet MS" w:eastAsia="Palatino" w:hAnsi="Trebuchet MS" w:cs="Arial"/>
        <w:sz w:val="18"/>
        <w:szCs w:val="18"/>
      </w:rPr>
      <w:tab/>
    </w:r>
    <w:r>
      <w:rPr>
        <w:rFonts w:ascii="Trebuchet MS" w:eastAsia="Palatino" w:hAnsi="Trebuchet MS" w:cs="Arial"/>
        <w:sz w:val="18"/>
        <w:szCs w:val="18"/>
      </w:rPr>
      <w:tab/>
    </w:r>
    <w:r w:rsidR="00FB2201" w:rsidRPr="00CC08D9">
      <w:rPr>
        <w:rFonts w:ascii="Trebuchet MS" w:eastAsia="Palatino" w:hAnsi="Trebuchet MS" w:cs="Arial"/>
        <w:sz w:val="18"/>
        <w:szCs w:val="18"/>
      </w:rPr>
      <w:t>954-529-9417</w:t>
    </w:r>
    <w:r w:rsidR="00706183">
      <w:rPr>
        <w:rFonts w:ascii="Arial" w:eastAsia="Palatino Linotype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92D012D" wp14:editId="59E3D4F6">
              <wp:simplePos x="0" y="0"/>
              <wp:positionH relativeFrom="column">
                <wp:posOffset>0</wp:posOffset>
              </wp:positionH>
              <wp:positionV relativeFrom="paragraph">
                <wp:posOffset>123825</wp:posOffset>
              </wp:positionV>
              <wp:extent cx="5981700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ln>
                        <a:solidFill>
                          <a:srgbClr val="CFE0A6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EBF258A" id="Straight Connector 1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75pt" to="471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" strokecolor="#cfe0a6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A28F0"/>
    <w:multiLevelType w:val="hybridMultilevel"/>
    <w:tmpl w:val="895E657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63C657A"/>
    <w:multiLevelType w:val="multilevel"/>
    <w:tmpl w:val="70D4FE7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3CE060D"/>
    <w:multiLevelType w:val="hybridMultilevel"/>
    <w:tmpl w:val="B1FEE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19B2"/>
    <w:multiLevelType w:val="multilevel"/>
    <w:tmpl w:val="F2D4588A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B053A24"/>
    <w:multiLevelType w:val="hybridMultilevel"/>
    <w:tmpl w:val="3236D09A"/>
    <w:lvl w:ilvl="0" w:tplc="626AFB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2794C"/>
    <w:multiLevelType w:val="hybridMultilevel"/>
    <w:tmpl w:val="F2A89694"/>
    <w:lvl w:ilvl="0" w:tplc="040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6" w15:restartNumberingAfterBreak="0">
    <w:nsid w:val="203F38E4"/>
    <w:multiLevelType w:val="hybridMultilevel"/>
    <w:tmpl w:val="60FC09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F142D5"/>
    <w:multiLevelType w:val="hybridMultilevel"/>
    <w:tmpl w:val="E43458A8"/>
    <w:lvl w:ilvl="0" w:tplc="7AD83A5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E2486"/>
    <w:multiLevelType w:val="hybridMultilevel"/>
    <w:tmpl w:val="AB8820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7C27024"/>
    <w:multiLevelType w:val="hybridMultilevel"/>
    <w:tmpl w:val="3ABCA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D65DA2"/>
    <w:multiLevelType w:val="hybridMultilevel"/>
    <w:tmpl w:val="2D86F14A"/>
    <w:lvl w:ilvl="0" w:tplc="68D412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9B79A1"/>
    <w:multiLevelType w:val="hybridMultilevel"/>
    <w:tmpl w:val="D98EBDA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6C61AA"/>
    <w:multiLevelType w:val="hybridMultilevel"/>
    <w:tmpl w:val="FB1021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C4F7E"/>
    <w:multiLevelType w:val="hybridMultilevel"/>
    <w:tmpl w:val="2D0A2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DB2E0D6">
      <w:start w:val="1"/>
      <w:numFmt w:val="decimal"/>
      <w:lvlText w:val="%2."/>
      <w:lvlJc w:val="left"/>
      <w:pPr>
        <w:ind w:left="1485" w:hanging="4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381815"/>
    <w:multiLevelType w:val="hybridMultilevel"/>
    <w:tmpl w:val="0A4AFBD0"/>
    <w:lvl w:ilvl="0" w:tplc="A1AE424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7C7592F"/>
    <w:multiLevelType w:val="hybridMultilevel"/>
    <w:tmpl w:val="75A83282"/>
    <w:lvl w:ilvl="0" w:tplc="5E02FA1A">
      <w:start w:val="1"/>
      <w:numFmt w:val="lowerLetter"/>
      <w:lvlText w:val="%1."/>
      <w:lvlJc w:val="left"/>
      <w:pPr>
        <w:ind w:left="229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3343A99"/>
    <w:multiLevelType w:val="hybridMultilevel"/>
    <w:tmpl w:val="7856DB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6FA021F"/>
    <w:multiLevelType w:val="hybridMultilevel"/>
    <w:tmpl w:val="1FCC5CC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8AC0D21"/>
    <w:multiLevelType w:val="multilevel"/>
    <w:tmpl w:val="A3AECB2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58EC26E6"/>
    <w:multiLevelType w:val="hybridMultilevel"/>
    <w:tmpl w:val="254428B0"/>
    <w:lvl w:ilvl="0" w:tplc="40C06662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0" w15:restartNumberingAfterBreak="0">
    <w:nsid w:val="5EBF0B5D"/>
    <w:multiLevelType w:val="hybridMultilevel"/>
    <w:tmpl w:val="FAE02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25182D"/>
    <w:multiLevelType w:val="hybridMultilevel"/>
    <w:tmpl w:val="F41674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F94AE9"/>
    <w:multiLevelType w:val="hybridMultilevel"/>
    <w:tmpl w:val="45121FF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36D15B0"/>
    <w:multiLevelType w:val="hybridMultilevel"/>
    <w:tmpl w:val="6C80D1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A17570"/>
    <w:multiLevelType w:val="hybridMultilevel"/>
    <w:tmpl w:val="1068E8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B2A7349"/>
    <w:multiLevelType w:val="hybridMultilevel"/>
    <w:tmpl w:val="B3D69838"/>
    <w:lvl w:ilvl="0" w:tplc="04090015">
      <w:start w:val="6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E97E24"/>
    <w:multiLevelType w:val="hybridMultilevel"/>
    <w:tmpl w:val="F9003A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0897A26"/>
    <w:multiLevelType w:val="hybridMultilevel"/>
    <w:tmpl w:val="571EA3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13C5339"/>
    <w:multiLevelType w:val="multilevel"/>
    <w:tmpl w:val="0AFCE09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9" w15:restartNumberingAfterBreak="0">
    <w:nsid w:val="729B760A"/>
    <w:multiLevelType w:val="hybridMultilevel"/>
    <w:tmpl w:val="77962D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F239AB"/>
    <w:multiLevelType w:val="hybridMultilevel"/>
    <w:tmpl w:val="41EA1F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C202E37"/>
    <w:multiLevelType w:val="hybridMultilevel"/>
    <w:tmpl w:val="81B8191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8609416">
    <w:abstractNumId w:val="18"/>
  </w:num>
  <w:num w:numId="2" w16cid:durableId="1694309000">
    <w:abstractNumId w:val="3"/>
  </w:num>
  <w:num w:numId="3" w16cid:durableId="1935017764">
    <w:abstractNumId w:val="1"/>
  </w:num>
  <w:num w:numId="4" w16cid:durableId="303971945">
    <w:abstractNumId w:val="28"/>
  </w:num>
  <w:num w:numId="5" w16cid:durableId="775561881">
    <w:abstractNumId w:val="27"/>
  </w:num>
  <w:num w:numId="6" w16cid:durableId="96872191">
    <w:abstractNumId w:val="30"/>
  </w:num>
  <w:num w:numId="7" w16cid:durableId="1523475976">
    <w:abstractNumId w:val="16"/>
  </w:num>
  <w:num w:numId="8" w16cid:durableId="1907178304">
    <w:abstractNumId w:val="0"/>
  </w:num>
  <w:num w:numId="9" w16cid:durableId="848521789">
    <w:abstractNumId w:val="8"/>
  </w:num>
  <w:num w:numId="10" w16cid:durableId="1623611223">
    <w:abstractNumId w:val="6"/>
  </w:num>
  <w:num w:numId="11" w16cid:durableId="1975403956">
    <w:abstractNumId w:val="2"/>
  </w:num>
  <w:num w:numId="12" w16cid:durableId="1800226625">
    <w:abstractNumId w:val="20"/>
  </w:num>
  <w:num w:numId="13" w16cid:durableId="1674261081">
    <w:abstractNumId w:val="10"/>
  </w:num>
  <w:num w:numId="14" w16cid:durableId="324823216">
    <w:abstractNumId w:val="29"/>
  </w:num>
  <w:num w:numId="15" w16cid:durableId="1024819013">
    <w:abstractNumId w:val="26"/>
  </w:num>
  <w:num w:numId="16" w16cid:durableId="1669553247">
    <w:abstractNumId w:val="23"/>
  </w:num>
  <w:num w:numId="17" w16cid:durableId="202793066">
    <w:abstractNumId w:val="14"/>
  </w:num>
  <w:num w:numId="18" w16cid:durableId="1263295285">
    <w:abstractNumId w:val="31"/>
  </w:num>
  <w:num w:numId="19" w16cid:durableId="328287113">
    <w:abstractNumId w:val="25"/>
  </w:num>
  <w:num w:numId="20" w16cid:durableId="887690772">
    <w:abstractNumId w:val="12"/>
  </w:num>
  <w:num w:numId="21" w16cid:durableId="68962311">
    <w:abstractNumId w:val="21"/>
  </w:num>
  <w:num w:numId="22" w16cid:durableId="1021203032">
    <w:abstractNumId w:val="13"/>
  </w:num>
  <w:num w:numId="23" w16cid:durableId="2111654304">
    <w:abstractNumId w:val="7"/>
  </w:num>
  <w:num w:numId="24" w16cid:durableId="853886995">
    <w:abstractNumId w:val="17"/>
  </w:num>
  <w:num w:numId="25" w16cid:durableId="427434740">
    <w:abstractNumId w:val="5"/>
  </w:num>
  <w:num w:numId="26" w16cid:durableId="1129011578">
    <w:abstractNumId w:val="24"/>
  </w:num>
  <w:num w:numId="27" w16cid:durableId="639115968">
    <w:abstractNumId w:val="22"/>
  </w:num>
  <w:num w:numId="28" w16cid:durableId="1966502290">
    <w:abstractNumId w:val="15"/>
  </w:num>
  <w:num w:numId="29" w16cid:durableId="1569145100">
    <w:abstractNumId w:val="11"/>
  </w:num>
  <w:num w:numId="30" w16cid:durableId="717897826">
    <w:abstractNumId w:val="19"/>
  </w:num>
  <w:num w:numId="31" w16cid:durableId="2090805798">
    <w:abstractNumId w:val="4"/>
  </w:num>
  <w:num w:numId="32" w16cid:durableId="20399689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BEB"/>
    <w:rsid w:val="00000DDD"/>
    <w:rsid w:val="0000211A"/>
    <w:rsid w:val="00003693"/>
    <w:rsid w:val="00011C7A"/>
    <w:rsid w:val="00014848"/>
    <w:rsid w:val="00015C80"/>
    <w:rsid w:val="000164BE"/>
    <w:rsid w:val="00024D2F"/>
    <w:rsid w:val="00024F42"/>
    <w:rsid w:val="000262A3"/>
    <w:rsid w:val="000268BF"/>
    <w:rsid w:val="00031818"/>
    <w:rsid w:val="000328CF"/>
    <w:rsid w:val="00036805"/>
    <w:rsid w:val="00036F54"/>
    <w:rsid w:val="00037847"/>
    <w:rsid w:val="00040C57"/>
    <w:rsid w:val="00045DFD"/>
    <w:rsid w:val="0005409F"/>
    <w:rsid w:val="00055F16"/>
    <w:rsid w:val="0006454D"/>
    <w:rsid w:val="00065C9B"/>
    <w:rsid w:val="00066012"/>
    <w:rsid w:val="000661F7"/>
    <w:rsid w:val="00066428"/>
    <w:rsid w:val="00070A66"/>
    <w:rsid w:val="00070B39"/>
    <w:rsid w:val="00075F19"/>
    <w:rsid w:val="00076E88"/>
    <w:rsid w:val="00081B84"/>
    <w:rsid w:val="00091B42"/>
    <w:rsid w:val="000956CB"/>
    <w:rsid w:val="00097AA1"/>
    <w:rsid w:val="000A7482"/>
    <w:rsid w:val="000B16AC"/>
    <w:rsid w:val="000B27FF"/>
    <w:rsid w:val="000B71EF"/>
    <w:rsid w:val="000C1D98"/>
    <w:rsid w:val="000C4307"/>
    <w:rsid w:val="000D2A45"/>
    <w:rsid w:val="000D6FF9"/>
    <w:rsid w:val="000D737D"/>
    <w:rsid w:val="000E2522"/>
    <w:rsid w:val="000E3767"/>
    <w:rsid w:val="000E640E"/>
    <w:rsid w:val="000E786E"/>
    <w:rsid w:val="000F007B"/>
    <w:rsid w:val="000F15FF"/>
    <w:rsid w:val="000F26D3"/>
    <w:rsid w:val="000F6C8F"/>
    <w:rsid w:val="00101E4C"/>
    <w:rsid w:val="001048FA"/>
    <w:rsid w:val="00105316"/>
    <w:rsid w:val="001053CB"/>
    <w:rsid w:val="00111013"/>
    <w:rsid w:val="001129AE"/>
    <w:rsid w:val="0012238E"/>
    <w:rsid w:val="0012260E"/>
    <w:rsid w:val="00123068"/>
    <w:rsid w:val="0012496F"/>
    <w:rsid w:val="00125ED6"/>
    <w:rsid w:val="0014173B"/>
    <w:rsid w:val="001543FE"/>
    <w:rsid w:val="00154F8C"/>
    <w:rsid w:val="001553A6"/>
    <w:rsid w:val="00165296"/>
    <w:rsid w:val="001723B7"/>
    <w:rsid w:val="00174833"/>
    <w:rsid w:val="0017737A"/>
    <w:rsid w:val="00181704"/>
    <w:rsid w:val="0018268B"/>
    <w:rsid w:val="00183854"/>
    <w:rsid w:val="001947CA"/>
    <w:rsid w:val="001965A8"/>
    <w:rsid w:val="00196919"/>
    <w:rsid w:val="00197BC0"/>
    <w:rsid w:val="00197FFD"/>
    <w:rsid w:val="001A7237"/>
    <w:rsid w:val="001B1905"/>
    <w:rsid w:val="001B5D60"/>
    <w:rsid w:val="001B63D2"/>
    <w:rsid w:val="001C06E0"/>
    <w:rsid w:val="001C0ED3"/>
    <w:rsid w:val="001C28F8"/>
    <w:rsid w:val="001C3436"/>
    <w:rsid w:val="001C39BA"/>
    <w:rsid w:val="001C6B0D"/>
    <w:rsid w:val="001E0B23"/>
    <w:rsid w:val="001E1378"/>
    <w:rsid w:val="001E38F0"/>
    <w:rsid w:val="001E4754"/>
    <w:rsid w:val="001E5CAA"/>
    <w:rsid w:val="001F46DA"/>
    <w:rsid w:val="00200779"/>
    <w:rsid w:val="00201CD7"/>
    <w:rsid w:val="00201D47"/>
    <w:rsid w:val="0020303B"/>
    <w:rsid w:val="00203835"/>
    <w:rsid w:val="0020665F"/>
    <w:rsid w:val="00210421"/>
    <w:rsid w:val="0021192E"/>
    <w:rsid w:val="00214180"/>
    <w:rsid w:val="00222FD5"/>
    <w:rsid w:val="00223535"/>
    <w:rsid w:val="00224916"/>
    <w:rsid w:val="0022564A"/>
    <w:rsid w:val="00227672"/>
    <w:rsid w:val="0023341C"/>
    <w:rsid w:val="00235307"/>
    <w:rsid w:val="0023706F"/>
    <w:rsid w:val="0023769B"/>
    <w:rsid w:val="002441A8"/>
    <w:rsid w:val="00250367"/>
    <w:rsid w:val="0025096B"/>
    <w:rsid w:val="0025214B"/>
    <w:rsid w:val="002527B7"/>
    <w:rsid w:val="0027373E"/>
    <w:rsid w:val="0027526D"/>
    <w:rsid w:val="00275CFB"/>
    <w:rsid w:val="00276425"/>
    <w:rsid w:val="00283ADF"/>
    <w:rsid w:val="00287310"/>
    <w:rsid w:val="0028740C"/>
    <w:rsid w:val="0029071B"/>
    <w:rsid w:val="002907FC"/>
    <w:rsid w:val="00294F73"/>
    <w:rsid w:val="0029723D"/>
    <w:rsid w:val="002973D5"/>
    <w:rsid w:val="002977A0"/>
    <w:rsid w:val="002A1C18"/>
    <w:rsid w:val="002A27A4"/>
    <w:rsid w:val="002A5915"/>
    <w:rsid w:val="002A72E9"/>
    <w:rsid w:val="002B3EE8"/>
    <w:rsid w:val="002B4FE6"/>
    <w:rsid w:val="002B503A"/>
    <w:rsid w:val="002B566A"/>
    <w:rsid w:val="002C3625"/>
    <w:rsid w:val="002C7B29"/>
    <w:rsid w:val="002D264D"/>
    <w:rsid w:val="002E49AE"/>
    <w:rsid w:val="002E4F43"/>
    <w:rsid w:val="002E501C"/>
    <w:rsid w:val="002E5142"/>
    <w:rsid w:val="002E6C02"/>
    <w:rsid w:val="002F1721"/>
    <w:rsid w:val="002F1F0D"/>
    <w:rsid w:val="002F65FE"/>
    <w:rsid w:val="00301E6E"/>
    <w:rsid w:val="00304814"/>
    <w:rsid w:val="00304CCB"/>
    <w:rsid w:val="00307CD0"/>
    <w:rsid w:val="0031276E"/>
    <w:rsid w:val="00314271"/>
    <w:rsid w:val="0032520E"/>
    <w:rsid w:val="00327121"/>
    <w:rsid w:val="00327415"/>
    <w:rsid w:val="00331FA1"/>
    <w:rsid w:val="00332466"/>
    <w:rsid w:val="00334666"/>
    <w:rsid w:val="0034398D"/>
    <w:rsid w:val="00345C58"/>
    <w:rsid w:val="00345E3B"/>
    <w:rsid w:val="00350185"/>
    <w:rsid w:val="0035143E"/>
    <w:rsid w:val="00351A2A"/>
    <w:rsid w:val="00353CAB"/>
    <w:rsid w:val="00355235"/>
    <w:rsid w:val="00355731"/>
    <w:rsid w:val="00355A42"/>
    <w:rsid w:val="003572A2"/>
    <w:rsid w:val="00361073"/>
    <w:rsid w:val="00361337"/>
    <w:rsid w:val="00361D1B"/>
    <w:rsid w:val="003641DC"/>
    <w:rsid w:val="00366DF5"/>
    <w:rsid w:val="00367E78"/>
    <w:rsid w:val="003713FE"/>
    <w:rsid w:val="00371B77"/>
    <w:rsid w:val="00371EF0"/>
    <w:rsid w:val="00373D6D"/>
    <w:rsid w:val="0037449E"/>
    <w:rsid w:val="00377A31"/>
    <w:rsid w:val="00380B3D"/>
    <w:rsid w:val="003818F4"/>
    <w:rsid w:val="00381BF1"/>
    <w:rsid w:val="00384038"/>
    <w:rsid w:val="00386BBD"/>
    <w:rsid w:val="00392360"/>
    <w:rsid w:val="00393055"/>
    <w:rsid w:val="00397C20"/>
    <w:rsid w:val="003A1840"/>
    <w:rsid w:val="003A21F7"/>
    <w:rsid w:val="003A4186"/>
    <w:rsid w:val="003B059A"/>
    <w:rsid w:val="003B1FFA"/>
    <w:rsid w:val="003B20CE"/>
    <w:rsid w:val="003B7F0C"/>
    <w:rsid w:val="003C0BDB"/>
    <w:rsid w:val="003C68DF"/>
    <w:rsid w:val="003D0EC7"/>
    <w:rsid w:val="003D1E17"/>
    <w:rsid w:val="003D4134"/>
    <w:rsid w:val="003D5FCE"/>
    <w:rsid w:val="003E574C"/>
    <w:rsid w:val="003E6D8F"/>
    <w:rsid w:val="003E6FFB"/>
    <w:rsid w:val="003F0782"/>
    <w:rsid w:val="003F12D4"/>
    <w:rsid w:val="00400E06"/>
    <w:rsid w:val="00402645"/>
    <w:rsid w:val="00402A2B"/>
    <w:rsid w:val="00406DC5"/>
    <w:rsid w:val="00406E89"/>
    <w:rsid w:val="00406E93"/>
    <w:rsid w:val="00415369"/>
    <w:rsid w:val="00425681"/>
    <w:rsid w:val="00426744"/>
    <w:rsid w:val="00427CD6"/>
    <w:rsid w:val="004318B0"/>
    <w:rsid w:val="00431A6C"/>
    <w:rsid w:val="00434312"/>
    <w:rsid w:val="0043584E"/>
    <w:rsid w:val="0044147E"/>
    <w:rsid w:val="004414C4"/>
    <w:rsid w:val="00441DD2"/>
    <w:rsid w:val="004428BE"/>
    <w:rsid w:val="00443B68"/>
    <w:rsid w:val="00443C38"/>
    <w:rsid w:val="00444F4C"/>
    <w:rsid w:val="00445760"/>
    <w:rsid w:val="004471AF"/>
    <w:rsid w:val="004506C9"/>
    <w:rsid w:val="00450D31"/>
    <w:rsid w:val="00452A8B"/>
    <w:rsid w:val="00455CB3"/>
    <w:rsid w:val="004567C2"/>
    <w:rsid w:val="00457773"/>
    <w:rsid w:val="0046078F"/>
    <w:rsid w:val="004648AA"/>
    <w:rsid w:val="00465F52"/>
    <w:rsid w:val="004711FB"/>
    <w:rsid w:val="00475583"/>
    <w:rsid w:val="004773E0"/>
    <w:rsid w:val="00482DB8"/>
    <w:rsid w:val="00490E12"/>
    <w:rsid w:val="004915AF"/>
    <w:rsid w:val="00494131"/>
    <w:rsid w:val="00494A68"/>
    <w:rsid w:val="004A19C3"/>
    <w:rsid w:val="004A378D"/>
    <w:rsid w:val="004A5030"/>
    <w:rsid w:val="004A60AC"/>
    <w:rsid w:val="004A642C"/>
    <w:rsid w:val="004B6DE8"/>
    <w:rsid w:val="004C2516"/>
    <w:rsid w:val="004C5F21"/>
    <w:rsid w:val="004D0DA6"/>
    <w:rsid w:val="004E01D1"/>
    <w:rsid w:val="004E096C"/>
    <w:rsid w:val="004E0B01"/>
    <w:rsid w:val="004E1A26"/>
    <w:rsid w:val="004E1A69"/>
    <w:rsid w:val="004E2218"/>
    <w:rsid w:val="004E3884"/>
    <w:rsid w:val="004E4F21"/>
    <w:rsid w:val="004E5AF0"/>
    <w:rsid w:val="004F162B"/>
    <w:rsid w:val="004F27C5"/>
    <w:rsid w:val="004F58F3"/>
    <w:rsid w:val="004F679A"/>
    <w:rsid w:val="0050139B"/>
    <w:rsid w:val="0050465D"/>
    <w:rsid w:val="00506653"/>
    <w:rsid w:val="00507FE3"/>
    <w:rsid w:val="0051096C"/>
    <w:rsid w:val="00512BC4"/>
    <w:rsid w:val="00513D63"/>
    <w:rsid w:val="0051400B"/>
    <w:rsid w:val="005142AD"/>
    <w:rsid w:val="00517217"/>
    <w:rsid w:val="00522628"/>
    <w:rsid w:val="00526E69"/>
    <w:rsid w:val="005273A7"/>
    <w:rsid w:val="005309B3"/>
    <w:rsid w:val="005322CA"/>
    <w:rsid w:val="00542A80"/>
    <w:rsid w:val="0054329F"/>
    <w:rsid w:val="005433A9"/>
    <w:rsid w:val="005467CD"/>
    <w:rsid w:val="00554043"/>
    <w:rsid w:val="0056103E"/>
    <w:rsid w:val="00562601"/>
    <w:rsid w:val="0057149C"/>
    <w:rsid w:val="005723F8"/>
    <w:rsid w:val="00573104"/>
    <w:rsid w:val="005736F0"/>
    <w:rsid w:val="00574656"/>
    <w:rsid w:val="005772F2"/>
    <w:rsid w:val="005810FF"/>
    <w:rsid w:val="00582A9D"/>
    <w:rsid w:val="00583F9A"/>
    <w:rsid w:val="005857E4"/>
    <w:rsid w:val="00590235"/>
    <w:rsid w:val="00590A3D"/>
    <w:rsid w:val="00592586"/>
    <w:rsid w:val="00597E45"/>
    <w:rsid w:val="005A3D00"/>
    <w:rsid w:val="005A4357"/>
    <w:rsid w:val="005A4769"/>
    <w:rsid w:val="005B0AC6"/>
    <w:rsid w:val="005B0C9C"/>
    <w:rsid w:val="005B31F2"/>
    <w:rsid w:val="005B5DAD"/>
    <w:rsid w:val="005C0019"/>
    <w:rsid w:val="005C629C"/>
    <w:rsid w:val="005E00ED"/>
    <w:rsid w:val="005E0D13"/>
    <w:rsid w:val="005E10F2"/>
    <w:rsid w:val="005E2F2E"/>
    <w:rsid w:val="005F04C7"/>
    <w:rsid w:val="005F1E61"/>
    <w:rsid w:val="005F3AB6"/>
    <w:rsid w:val="005F51CB"/>
    <w:rsid w:val="006033ED"/>
    <w:rsid w:val="006052F4"/>
    <w:rsid w:val="006070EB"/>
    <w:rsid w:val="00613588"/>
    <w:rsid w:val="00614290"/>
    <w:rsid w:val="0061588C"/>
    <w:rsid w:val="00615F74"/>
    <w:rsid w:val="00617731"/>
    <w:rsid w:val="00617D75"/>
    <w:rsid w:val="006333DD"/>
    <w:rsid w:val="006414D7"/>
    <w:rsid w:val="0064587F"/>
    <w:rsid w:val="0064721D"/>
    <w:rsid w:val="00652786"/>
    <w:rsid w:val="006533FB"/>
    <w:rsid w:val="006561A5"/>
    <w:rsid w:val="00656F84"/>
    <w:rsid w:val="00660B2E"/>
    <w:rsid w:val="00662F87"/>
    <w:rsid w:val="00666DFF"/>
    <w:rsid w:val="00670A99"/>
    <w:rsid w:val="00670BB7"/>
    <w:rsid w:val="0067143F"/>
    <w:rsid w:val="00672048"/>
    <w:rsid w:val="00674EFB"/>
    <w:rsid w:val="00674F29"/>
    <w:rsid w:val="00676F45"/>
    <w:rsid w:val="00677008"/>
    <w:rsid w:val="0067775B"/>
    <w:rsid w:val="00680CB8"/>
    <w:rsid w:val="006815F4"/>
    <w:rsid w:val="0068309C"/>
    <w:rsid w:val="006830DB"/>
    <w:rsid w:val="00687E29"/>
    <w:rsid w:val="006911BE"/>
    <w:rsid w:val="00694083"/>
    <w:rsid w:val="006A1695"/>
    <w:rsid w:val="006A712D"/>
    <w:rsid w:val="006B1B29"/>
    <w:rsid w:val="006C0D98"/>
    <w:rsid w:val="006C2463"/>
    <w:rsid w:val="006C328B"/>
    <w:rsid w:val="006C4048"/>
    <w:rsid w:val="006C7B00"/>
    <w:rsid w:val="006D2480"/>
    <w:rsid w:val="006D3323"/>
    <w:rsid w:val="006D4158"/>
    <w:rsid w:val="006D428D"/>
    <w:rsid w:val="006E0927"/>
    <w:rsid w:val="006E31F2"/>
    <w:rsid w:val="006E382D"/>
    <w:rsid w:val="006E4895"/>
    <w:rsid w:val="006F04F1"/>
    <w:rsid w:val="006F0CBE"/>
    <w:rsid w:val="006F2049"/>
    <w:rsid w:val="006F527E"/>
    <w:rsid w:val="006F5F44"/>
    <w:rsid w:val="006F7EFF"/>
    <w:rsid w:val="00701532"/>
    <w:rsid w:val="007025DF"/>
    <w:rsid w:val="00704279"/>
    <w:rsid w:val="00706183"/>
    <w:rsid w:val="007125B7"/>
    <w:rsid w:val="00714635"/>
    <w:rsid w:val="00715336"/>
    <w:rsid w:val="0071554F"/>
    <w:rsid w:val="0071720E"/>
    <w:rsid w:val="00720699"/>
    <w:rsid w:val="00721DE2"/>
    <w:rsid w:val="0072206B"/>
    <w:rsid w:val="0072659D"/>
    <w:rsid w:val="0072687C"/>
    <w:rsid w:val="00726DBB"/>
    <w:rsid w:val="00727CE5"/>
    <w:rsid w:val="00731155"/>
    <w:rsid w:val="0073254E"/>
    <w:rsid w:val="007337BF"/>
    <w:rsid w:val="00735364"/>
    <w:rsid w:val="00736F55"/>
    <w:rsid w:val="00747619"/>
    <w:rsid w:val="00753F35"/>
    <w:rsid w:val="0075624C"/>
    <w:rsid w:val="00757BB1"/>
    <w:rsid w:val="0076373B"/>
    <w:rsid w:val="00763A7C"/>
    <w:rsid w:val="00765865"/>
    <w:rsid w:val="00767027"/>
    <w:rsid w:val="007755AF"/>
    <w:rsid w:val="00776950"/>
    <w:rsid w:val="00777054"/>
    <w:rsid w:val="00790587"/>
    <w:rsid w:val="00790FDB"/>
    <w:rsid w:val="00791227"/>
    <w:rsid w:val="0079717A"/>
    <w:rsid w:val="007A467C"/>
    <w:rsid w:val="007A7F90"/>
    <w:rsid w:val="007B3335"/>
    <w:rsid w:val="007B3E74"/>
    <w:rsid w:val="007B50DB"/>
    <w:rsid w:val="007B6449"/>
    <w:rsid w:val="007C6974"/>
    <w:rsid w:val="007C798D"/>
    <w:rsid w:val="007D0802"/>
    <w:rsid w:val="007D094B"/>
    <w:rsid w:val="007D175E"/>
    <w:rsid w:val="007D42CE"/>
    <w:rsid w:val="007D4DC8"/>
    <w:rsid w:val="007D7C86"/>
    <w:rsid w:val="007E180E"/>
    <w:rsid w:val="007E1E89"/>
    <w:rsid w:val="007E3D86"/>
    <w:rsid w:val="007F0776"/>
    <w:rsid w:val="007F12CD"/>
    <w:rsid w:val="007F6D67"/>
    <w:rsid w:val="007F6DEA"/>
    <w:rsid w:val="0080407F"/>
    <w:rsid w:val="00804728"/>
    <w:rsid w:val="00804C74"/>
    <w:rsid w:val="00810544"/>
    <w:rsid w:val="008110E7"/>
    <w:rsid w:val="00813771"/>
    <w:rsid w:val="00813F19"/>
    <w:rsid w:val="00824304"/>
    <w:rsid w:val="008243F5"/>
    <w:rsid w:val="0082460F"/>
    <w:rsid w:val="00825096"/>
    <w:rsid w:val="00826B60"/>
    <w:rsid w:val="00830B5B"/>
    <w:rsid w:val="0083301A"/>
    <w:rsid w:val="00833DC2"/>
    <w:rsid w:val="008346B9"/>
    <w:rsid w:val="00836E9B"/>
    <w:rsid w:val="008410BC"/>
    <w:rsid w:val="008437BD"/>
    <w:rsid w:val="0085186C"/>
    <w:rsid w:val="00856316"/>
    <w:rsid w:val="00857673"/>
    <w:rsid w:val="008630DB"/>
    <w:rsid w:val="00866FB8"/>
    <w:rsid w:val="00867F25"/>
    <w:rsid w:val="00876165"/>
    <w:rsid w:val="00882101"/>
    <w:rsid w:val="008838F1"/>
    <w:rsid w:val="008839E0"/>
    <w:rsid w:val="00887B7C"/>
    <w:rsid w:val="008909E5"/>
    <w:rsid w:val="008A0D6A"/>
    <w:rsid w:val="008A40C6"/>
    <w:rsid w:val="008A5BBB"/>
    <w:rsid w:val="008A683C"/>
    <w:rsid w:val="008B0469"/>
    <w:rsid w:val="008B20BE"/>
    <w:rsid w:val="008B2BB6"/>
    <w:rsid w:val="008B3886"/>
    <w:rsid w:val="008B514E"/>
    <w:rsid w:val="008C7639"/>
    <w:rsid w:val="008D3B4B"/>
    <w:rsid w:val="008D536F"/>
    <w:rsid w:val="008D5AD0"/>
    <w:rsid w:val="008D74F2"/>
    <w:rsid w:val="008E05F2"/>
    <w:rsid w:val="008E327D"/>
    <w:rsid w:val="008E603F"/>
    <w:rsid w:val="008E757F"/>
    <w:rsid w:val="008F2E26"/>
    <w:rsid w:val="008F544B"/>
    <w:rsid w:val="008F6201"/>
    <w:rsid w:val="00915AC0"/>
    <w:rsid w:val="00921D91"/>
    <w:rsid w:val="009234CA"/>
    <w:rsid w:val="009249B9"/>
    <w:rsid w:val="00926314"/>
    <w:rsid w:val="00926316"/>
    <w:rsid w:val="00931373"/>
    <w:rsid w:val="00934AB6"/>
    <w:rsid w:val="0093626B"/>
    <w:rsid w:val="00943CB2"/>
    <w:rsid w:val="00945F3A"/>
    <w:rsid w:val="00946714"/>
    <w:rsid w:val="009524B8"/>
    <w:rsid w:val="009544AA"/>
    <w:rsid w:val="00956F6C"/>
    <w:rsid w:val="009617C3"/>
    <w:rsid w:val="00962207"/>
    <w:rsid w:val="00966008"/>
    <w:rsid w:val="009707E4"/>
    <w:rsid w:val="00970CED"/>
    <w:rsid w:val="0097298A"/>
    <w:rsid w:val="009740A6"/>
    <w:rsid w:val="00974710"/>
    <w:rsid w:val="0097790F"/>
    <w:rsid w:val="0098078C"/>
    <w:rsid w:val="00993245"/>
    <w:rsid w:val="009933CC"/>
    <w:rsid w:val="009938BF"/>
    <w:rsid w:val="00994CDE"/>
    <w:rsid w:val="00995672"/>
    <w:rsid w:val="0099593A"/>
    <w:rsid w:val="009A1E41"/>
    <w:rsid w:val="009A35FF"/>
    <w:rsid w:val="009C0D4A"/>
    <w:rsid w:val="009C1536"/>
    <w:rsid w:val="009C4858"/>
    <w:rsid w:val="009C662B"/>
    <w:rsid w:val="009D3977"/>
    <w:rsid w:val="009E2007"/>
    <w:rsid w:val="009E7AFC"/>
    <w:rsid w:val="009F6F9F"/>
    <w:rsid w:val="009F7DE1"/>
    <w:rsid w:val="00A01BA6"/>
    <w:rsid w:val="00A02133"/>
    <w:rsid w:val="00A02B5A"/>
    <w:rsid w:val="00A02BEB"/>
    <w:rsid w:val="00A03D09"/>
    <w:rsid w:val="00A174AD"/>
    <w:rsid w:val="00A23046"/>
    <w:rsid w:val="00A2329C"/>
    <w:rsid w:val="00A23753"/>
    <w:rsid w:val="00A245D1"/>
    <w:rsid w:val="00A254F0"/>
    <w:rsid w:val="00A3042C"/>
    <w:rsid w:val="00A32223"/>
    <w:rsid w:val="00A34AC6"/>
    <w:rsid w:val="00A34DCE"/>
    <w:rsid w:val="00A37CFF"/>
    <w:rsid w:val="00A43A98"/>
    <w:rsid w:val="00A44ADA"/>
    <w:rsid w:val="00A51B1A"/>
    <w:rsid w:val="00A5477B"/>
    <w:rsid w:val="00A55EDF"/>
    <w:rsid w:val="00A6133D"/>
    <w:rsid w:val="00A62F64"/>
    <w:rsid w:val="00A64ED9"/>
    <w:rsid w:val="00A74919"/>
    <w:rsid w:val="00A74E91"/>
    <w:rsid w:val="00A7582E"/>
    <w:rsid w:val="00A81304"/>
    <w:rsid w:val="00A83E90"/>
    <w:rsid w:val="00A8561E"/>
    <w:rsid w:val="00A85DE3"/>
    <w:rsid w:val="00A85E24"/>
    <w:rsid w:val="00A92BF6"/>
    <w:rsid w:val="00A978B3"/>
    <w:rsid w:val="00AA28A8"/>
    <w:rsid w:val="00AA388A"/>
    <w:rsid w:val="00AA4F41"/>
    <w:rsid w:val="00AA61FF"/>
    <w:rsid w:val="00AA642F"/>
    <w:rsid w:val="00AA6A5B"/>
    <w:rsid w:val="00AA6D74"/>
    <w:rsid w:val="00AC0BD5"/>
    <w:rsid w:val="00AC1626"/>
    <w:rsid w:val="00AD0C32"/>
    <w:rsid w:val="00AD3EBB"/>
    <w:rsid w:val="00AD618F"/>
    <w:rsid w:val="00AD6663"/>
    <w:rsid w:val="00AE3D3D"/>
    <w:rsid w:val="00AF3630"/>
    <w:rsid w:val="00AF42F9"/>
    <w:rsid w:val="00AF44C1"/>
    <w:rsid w:val="00AF53AC"/>
    <w:rsid w:val="00AF66A2"/>
    <w:rsid w:val="00B01656"/>
    <w:rsid w:val="00B01BEF"/>
    <w:rsid w:val="00B039E9"/>
    <w:rsid w:val="00B11BCE"/>
    <w:rsid w:val="00B17AB1"/>
    <w:rsid w:val="00B23C6B"/>
    <w:rsid w:val="00B3155A"/>
    <w:rsid w:val="00B32C01"/>
    <w:rsid w:val="00B33D65"/>
    <w:rsid w:val="00B34118"/>
    <w:rsid w:val="00B4547D"/>
    <w:rsid w:val="00B454A3"/>
    <w:rsid w:val="00B4595A"/>
    <w:rsid w:val="00B460D9"/>
    <w:rsid w:val="00B471C3"/>
    <w:rsid w:val="00B572E0"/>
    <w:rsid w:val="00B614C2"/>
    <w:rsid w:val="00B63419"/>
    <w:rsid w:val="00B6367F"/>
    <w:rsid w:val="00B70BE1"/>
    <w:rsid w:val="00B758EC"/>
    <w:rsid w:val="00B77CB5"/>
    <w:rsid w:val="00B84721"/>
    <w:rsid w:val="00B84B87"/>
    <w:rsid w:val="00B92BF4"/>
    <w:rsid w:val="00B9726B"/>
    <w:rsid w:val="00B97387"/>
    <w:rsid w:val="00BA0A34"/>
    <w:rsid w:val="00BA2A9A"/>
    <w:rsid w:val="00BB20F7"/>
    <w:rsid w:val="00BB4841"/>
    <w:rsid w:val="00BB57C9"/>
    <w:rsid w:val="00BB7E65"/>
    <w:rsid w:val="00BC056D"/>
    <w:rsid w:val="00BD0F84"/>
    <w:rsid w:val="00BD2248"/>
    <w:rsid w:val="00BD307E"/>
    <w:rsid w:val="00BD3F3D"/>
    <w:rsid w:val="00BD4C56"/>
    <w:rsid w:val="00BE18C6"/>
    <w:rsid w:val="00BE23BD"/>
    <w:rsid w:val="00BE651A"/>
    <w:rsid w:val="00BF4096"/>
    <w:rsid w:val="00BF6CDD"/>
    <w:rsid w:val="00BF6F64"/>
    <w:rsid w:val="00C00BC8"/>
    <w:rsid w:val="00C074A4"/>
    <w:rsid w:val="00C10350"/>
    <w:rsid w:val="00C117D6"/>
    <w:rsid w:val="00C122AC"/>
    <w:rsid w:val="00C1240B"/>
    <w:rsid w:val="00C12DAC"/>
    <w:rsid w:val="00C13CDA"/>
    <w:rsid w:val="00C23457"/>
    <w:rsid w:val="00C24510"/>
    <w:rsid w:val="00C318C0"/>
    <w:rsid w:val="00C325F3"/>
    <w:rsid w:val="00C32A7F"/>
    <w:rsid w:val="00C351D5"/>
    <w:rsid w:val="00C35812"/>
    <w:rsid w:val="00C35DA8"/>
    <w:rsid w:val="00C35ECB"/>
    <w:rsid w:val="00C373E3"/>
    <w:rsid w:val="00C46A18"/>
    <w:rsid w:val="00C53B86"/>
    <w:rsid w:val="00C56D5C"/>
    <w:rsid w:val="00C623C8"/>
    <w:rsid w:val="00C624C3"/>
    <w:rsid w:val="00C64A27"/>
    <w:rsid w:val="00C67DEE"/>
    <w:rsid w:val="00C7082D"/>
    <w:rsid w:val="00C768AF"/>
    <w:rsid w:val="00C77BB3"/>
    <w:rsid w:val="00C82533"/>
    <w:rsid w:val="00C859A2"/>
    <w:rsid w:val="00C869CB"/>
    <w:rsid w:val="00C94232"/>
    <w:rsid w:val="00C95408"/>
    <w:rsid w:val="00CA148F"/>
    <w:rsid w:val="00CA5A69"/>
    <w:rsid w:val="00CA7C64"/>
    <w:rsid w:val="00CA7FA7"/>
    <w:rsid w:val="00CB1971"/>
    <w:rsid w:val="00CB5950"/>
    <w:rsid w:val="00CB7CC7"/>
    <w:rsid w:val="00CC08D9"/>
    <w:rsid w:val="00CC1554"/>
    <w:rsid w:val="00CC1898"/>
    <w:rsid w:val="00CC2B82"/>
    <w:rsid w:val="00CC3910"/>
    <w:rsid w:val="00CC54CB"/>
    <w:rsid w:val="00CC67C0"/>
    <w:rsid w:val="00CC6F87"/>
    <w:rsid w:val="00CD2890"/>
    <w:rsid w:val="00CD7A8D"/>
    <w:rsid w:val="00CE2E37"/>
    <w:rsid w:val="00CE3A6F"/>
    <w:rsid w:val="00CE679E"/>
    <w:rsid w:val="00CF0DC4"/>
    <w:rsid w:val="00CF14E3"/>
    <w:rsid w:val="00CF74E5"/>
    <w:rsid w:val="00D00776"/>
    <w:rsid w:val="00D0149D"/>
    <w:rsid w:val="00D02785"/>
    <w:rsid w:val="00D02FCA"/>
    <w:rsid w:val="00D0380A"/>
    <w:rsid w:val="00D06D42"/>
    <w:rsid w:val="00D1635B"/>
    <w:rsid w:val="00D21AAE"/>
    <w:rsid w:val="00D32ED5"/>
    <w:rsid w:val="00D3432E"/>
    <w:rsid w:val="00D3450C"/>
    <w:rsid w:val="00D43290"/>
    <w:rsid w:val="00D45EA3"/>
    <w:rsid w:val="00D462E4"/>
    <w:rsid w:val="00D51426"/>
    <w:rsid w:val="00D57ED2"/>
    <w:rsid w:val="00D67E53"/>
    <w:rsid w:val="00D70906"/>
    <w:rsid w:val="00D72674"/>
    <w:rsid w:val="00D72BCA"/>
    <w:rsid w:val="00D73BBB"/>
    <w:rsid w:val="00D75022"/>
    <w:rsid w:val="00D7552F"/>
    <w:rsid w:val="00D75F2E"/>
    <w:rsid w:val="00D77065"/>
    <w:rsid w:val="00D77339"/>
    <w:rsid w:val="00D81C20"/>
    <w:rsid w:val="00D83822"/>
    <w:rsid w:val="00D83A8A"/>
    <w:rsid w:val="00D875C5"/>
    <w:rsid w:val="00D9476B"/>
    <w:rsid w:val="00D96022"/>
    <w:rsid w:val="00D96907"/>
    <w:rsid w:val="00D977B8"/>
    <w:rsid w:val="00DA3F4E"/>
    <w:rsid w:val="00DA62CF"/>
    <w:rsid w:val="00DB0AAC"/>
    <w:rsid w:val="00DB2F61"/>
    <w:rsid w:val="00DC29E1"/>
    <w:rsid w:val="00DD3E6C"/>
    <w:rsid w:val="00DD7A10"/>
    <w:rsid w:val="00DE256B"/>
    <w:rsid w:val="00DE2FB1"/>
    <w:rsid w:val="00DF2D25"/>
    <w:rsid w:val="00DF354C"/>
    <w:rsid w:val="00DF6BEF"/>
    <w:rsid w:val="00DF7657"/>
    <w:rsid w:val="00E0018E"/>
    <w:rsid w:val="00E00A9F"/>
    <w:rsid w:val="00E04405"/>
    <w:rsid w:val="00E046E2"/>
    <w:rsid w:val="00E05A95"/>
    <w:rsid w:val="00E06E8D"/>
    <w:rsid w:val="00E11561"/>
    <w:rsid w:val="00E12122"/>
    <w:rsid w:val="00E13A92"/>
    <w:rsid w:val="00E1638C"/>
    <w:rsid w:val="00E17453"/>
    <w:rsid w:val="00E24060"/>
    <w:rsid w:val="00E25A09"/>
    <w:rsid w:val="00E26F5D"/>
    <w:rsid w:val="00E35D7C"/>
    <w:rsid w:val="00E407AC"/>
    <w:rsid w:val="00E4281B"/>
    <w:rsid w:val="00E44C40"/>
    <w:rsid w:val="00E47832"/>
    <w:rsid w:val="00E5684C"/>
    <w:rsid w:val="00E61A2C"/>
    <w:rsid w:val="00E62BAD"/>
    <w:rsid w:val="00E62F5C"/>
    <w:rsid w:val="00E6316B"/>
    <w:rsid w:val="00E66E0A"/>
    <w:rsid w:val="00E70699"/>
    <w:rsid w:val="00E70EFB"/>
    <w:rsid w:val="00E74DF6"/>
    <w:rsid w:val="00E75043"/>
    <w:rsid w:val="00E82AB3"/>
    <w:rsid w:val="00E85A4E"/>
    <w:rsid w:val="00E87EA7"/>
    <w:rsid w:val="00E97A06"/>
    <w:rsid w:val="00EA02EB"/>
    <w:rsid w:val="00EA23FF"/>
    <w:rsid w:val="00EA4638"/>
    <w:rsid w:val="00EA5C93"/>
    <w:rsid w:val="00EA654C"/>
    <w:rsid w:val="00EB1369"/>
    <w:rsid w:val="00EB6127"/>
    <w:rsid w:val="00EB720A"/>
    <w:rsid w:val="00EC5043"/>
    <w:rsid w:val="00EC5103"/>
    <w:rsid w:val="00EC51B9"/>
    <w:rsid w:val="00EC621A"/>
    <w:rsid w:val="00EC7DC7"/>
    <w:rsid w:val="00ED42A8"/>
    <w:rsid w:val="00EE5B53"/>
    <w:rsid w:val="00EE617E"/>
    <w:rsid w:val="00EF2439"/>
    <w:rsid w:val="00EF2E6B"/>
    <w:rsid w:val="00EF79B4"/>
    <w:rsid w:val="00F01A7C"/>
    <w:rsid w:val="00F055E8"/>
    <w:rsid w:val="00F06162"/>
    <w:rsid w:val="00F104AE"/>
    <w:rsid w:val="00F12B9F"/>
    <w:rsid w:val="00F136F8"/>
    <w:rsid w:val="00F22393"/>
    <w:rsid w:val="00F24BBC"/>
    <w:rsid w:val="00F24C48"/>
    <w:rsid w:val="00F3113E"/>
    <w:rsid w:val="00F32F0D"/>
    <w:rsid w:val="00F3303B"/>
    <w:rsid w:val="00F33C0F"/>
    <w:rsid w:val="00F33F08"/>
    <w:rsid w:val="00F34A86"/>
    <w:rsid w:val="00F34FEA"/>
    <w:rsid w:val="00F363C3"/>
    <w:rsid w:val="00F37F02"/>
    <w:rsid w:val="00F43488"/>
    <w:rsid w:val="00F51838"/>
    <w:rsid w:val="00F53CC6"/>
    <w:rsid w:val="00F549B6"/>
    <w:rsid w:val="00F55D98"/>
    <w:rsid w:val="00F55FEB"/>
    <w:rsid w:val="00F5697F"/>
    <w:rsid w:val="00F57880"/>
    <w:rsid w:val="00F633FF"/>
    <w:rsid w:val="00F667C1"/>
    <w:rsid w:val="00F67ED9"/>
    <w:rsid w:val="00F71C3F"/>
    <w:rsid w:val="00F72308"/>
    <w:rsid w:val="00F72D5E"/>
    <w:rsid w:val="00F745C5"/>
    <w:rsid w:val="00F80EF9"/>
    <w:rsid w:val="00F86BE0"/>
    <w:rsid w:val="00F95E49"/>
    <w:rsid w:val="00F9724C"/>
    <w:rsid w:val="00F97EB6"/>
    <w:rsid w:val="00FA115E"/>
    <w:rsid w:val="00FA18BC"/>
    <w:rsid w:val="00FA3B0C"/>
    <w:rsid w:val="00FA78F5"/>
    <w:rsid w:val="00FB2201"/>
    <w:rsid w:val="00FB3D4E"/>
    <w:rsid w:val="00FC0A56"/>
    <w:rsid w:val="00FC465F"/>
    <w:rsid w:val="00FC5929"/>
    <w:rsid w:val="00FD327B"/>
    <w:rsid w:val="00FD4AFA"/>
    <w:rsid w:val="00FD72EF"/>
    <w:rsid w:val="00FE125E"/>
    <w:rsid w:val="00FE48B2"/>
    <w:rsid w:val="00FE4BBC"/>
    <w:rsid w:val="00FF0903"/>
    <w:rsid w:val="00FF0BF8"/>
    <w:rsid w:val="00FF109E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7E58CF"/>
  <w15:docId w15:val="{E4C5E9A6-4F0B-41F7-B5D9-2ABC316A0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830D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30D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36F"/>
  </w:style>
  <w:style w:type="paragraph" w:styleId="Footer">
    <w:name w:val="footer"/>
    <w:basedOn w:val="Normal"/>
    <w:link w:val="Foot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36F"/>
  </w:style>
  <w:style w:type="paragraph" w:styleId="ListParagraph">
    <w:name w:val="List Paragraph"/>
    <w:basedOn w:val="Normal"/>
    <w:uiPriority w:val="34"/>
    <w:qFormat/>
    <w:rsid w:val="00070B39"/>
    <w:pPr>
      <w:ind w:left="720"/>
      <w:contextualSpacing/>
    </w:pPr>
  </w:style>
  <w:style w:type="paragraph" w:customStyle="1" w:styleId="Default">
    <w:name w:val="Default"/>
    <w:rsid w:val="009707E4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80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36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14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83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4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75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51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39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3286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9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15130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8982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8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5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5196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401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89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81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67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23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7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338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41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81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13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70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97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72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106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626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21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61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2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59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55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4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357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505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7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599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7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5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1537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74576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3007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8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34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85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97352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0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89731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4871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4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1931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4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81631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7138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7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833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1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081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262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1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5821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7114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6292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5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cpa.net/RecInfo.asp?URL_Folio=484236012061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bcpa.net/RecInfo.asp?URL_Folio=484236012060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bcpa.net/RecInfo.asp?URL_Folio=484236012070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pattontnt@earthlink.net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</dc:creator>
  <cp:lastModifiedBy>Paola West</cp:lastModifiedBy>
  <cp:revision>166</cp:revision>
  <cp:lastPrinted>2023-08-29T13:58:00Z</cp:lastPrinted>
  <dcterms:created xsi:type="dcterms:W3CDTF">2023-08-29T13:47:00Z</dcterms:created>
  <dcterms:modified xsi:type="dcterms:W3CDTF">2025-04-30T19:18:00Z</dcterms:modified>
</cp:coreProperties>
</file>